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DE3" w:rsidRPr="003724A2" w:rsidRDefault="00A55E08" w:rsidP="00457995">
      <w:pPr>
        <w:pStyle w:val="Heading1"/>
      </w:pPr>
      <w:r w:rsidRPr="003724A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1270</wp:posOffset>
                </wp:positionH>
                <wp:positionV relativeFrom="page">
                  <wp:posOffset>1177925</wp:posOffset>
                </wp:positionV>
                <wp:extent cx="6824980" cy="458470"/>
                <wp:effectExtent l="0" t="0" r="0" b="0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4980" cy="45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4A2" w:rsidRPr="003724A2" w:rsidRDefault="003724A2" w:rsidP="003724A2">
                            <w:pPr>
                              <w:spacing w:line="273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t>I can use the spellcheck tool.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1pt;margin-top:92.75pt;width:537.4pt;height:36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" strokeweight="1pt">
                <v:textbox inset="3mm,3mm,3mm,3mm">
                  <w:txbxContent>
                    <w:p w:rsidR="003724A2" w:rsidRPr="003724A2" w:rsidRDefault="003724A2" w:rsidP="003724A2">
                      <w:pPr>
                        <w:spacing w:line="273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t>I can use the spellcheck tool.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3724A2" w:rsidRPr="003724A2">
        <w:rPr>
          <w:color w:val="auto"/>
        </w:rPr>
        <w:t>Letter to Parents</w:t>
      </w:r>
    </w:p>
    <w:p w:rsidR="003724A2" w:rsidRDefault="003724A2" w:rsidP="000174D9"/>
    <w:p w:rsidR="003724A2" w:rsidRPr="002A7881" w:rsidRDefault="003724A2" w:rsidP="002A7881">
      <w:pPr>
        <w:pStyle w:val="ListParagraph"/>
        <w:numPr>
          <w:ilvl w:val="0"/>
          <w:numId w:val="10"/>
        </w:numPr>
        <w:rPr>
          <w:rFonts w:eastAsia="Twinkl"/>
          <w:color w:val="000000"/>
          <w:sz w:val="28"/>
          <w:szCs w:val="28"/>
        </w:rPr>
      </w:pPr>
      <w:r w:rsidRPr="002A7881">
        <w:rPr>
          <w:rFonts w:eastAsia="Twinkl"/>
          <w:sz w:val="28"/>
          <w:szCs w:val="28"/>
        </w:rPr>
        <w:t>Use the Spellcheck tool to correct the spellings below.</w:t>
      </w:r>
    </w:p>
    <w:p w:rsidR="003724A2" w:rsidRDefault="003724A2" w:rsidP="003724A2">
      <w:pPr>
        <w:rPr>
          <w:rFonts w:eastAsia="Twinkl"/>
          <w:sz w:val="32"/>
          <w:szCs w:val="32"/>
        </w:rPr>
      </w:pPr>
    </w:p>
    <w:p w:rsidR="002A7881" w:rsidRPr="002A7881" w:rsidRDefault="002A7881" w:rsidP="002A7881">
      <w:pPr>
        <w:rPr>
          <w:rFonts w:eastAsia="Twinkl"/>
          <w:color w:val="000000"/>
          <w:sz w:val="28"/>
          <w:szCs w:val="32"/>
        </w:rPr>
      </w:pPr>
      <w:r w:rsidRPr="002A7881">
        <w:rPr>
          <w:rFonts w:eastAsia="Twinkl"/>
          <w:sz w:val="28"/>
          <w:szCs w:val="32"/>
        </w:rPr>
        <w:t>Dear Parents,</w:t>
      </w:r>
    </w:p>
    <w:p w:rsidR="002A7881" w:rsidRPr="002A7881" w:rsidRDefault="002A7881" w:rsidP="002A7881">
      <w:pPr>
        <w:rPr>
          <w:rFonts w:eastAsia="Twinkl"/>
          <w:sz w:val="28"/>
          <w:szCs w:val="32"/>
        </w:rPr>
      </w:pPr>
      <w:r w:rsidRPr="002A7881">
        <w:rPr>
          <w:rFonts w:eastAsia="Twinkl"/>
          <w:sz w:val="28"/>
          <w:szCs w:val="32"/>
        </w:rPr>
        <w:t xml:space="preserve">                     We</w:t>
      </w:r>
      <w:r w:rsidR="00B60343">
        <w:rPr>
          <w:rFonts w:eastAsia="Twinkl"/>
          <w:sz w:val="28"/>
          <w:szCs w:val="32"/>
        </w:rPr>
        <w:t xml:space="preserve"> </w:t>
      </w:r>
      <w:proofErr w:type="spellStart"/>
      <w:r w:rsidR="00B60343">
        <w:rPr>
          <w:rFonts w:eastAsia="Twinkl"/>
          <w:sz w:val="28"/>
          <w:szCs w:val="32"/>
        </w:rPr>
        <w:t>wud</w:t>
      </w:r>
      <w:proofErr w:type="spellEnd"/>
      <w:r w:rsidR="00B60343">
        <w:rPr>
          <w:rFonts w:eastAsia="Twinkl"/>
          <w:sz w:val="28"/>
          <w:szCs w:val="32"/>
        </w:rPr>
        <w:t xml:space="preserve"> like to invite you to the y</w:t>
      </w:r>
      <w:bookmarkStart w:id="0" w:name="_GoBack"/>
      <w:bookmarkEnd w:id="0"/>
      <w:r w:rsidRPr="002A7881">
        <w:rPr>
          <w:rFonts w:eastAsia="Twinkl"/>
          <w:sz w:val="28"/>
          <w:szCs w:val="32"/>
        </w:rPr>
        <w:t xml:space="preserve">ear 4 </w:t>
      </w:r>
      <w:proofErr w:type="spellStart"/>
      <w:r w:rsidRPr="002A7881">
        <w:rPr>
          <w:rFonts w:eastAsia="Twinkl"/>
          <w:sz w:val="28"/>
          <w:szCs w:val="32"/>
        </w:rPr>
        <w:t>classrume</w:t>
      </w:r>
      <w:proofErr w:type="spellEnd"/>
      <w:r w:rsidRPr="002A7881">
        <w:rPr>
          <w:rFonts w:eastAsia="Twinkl"/>
          <w:sz w:val="28"/>
          <w:szCs w:val="32"/>
        </w:rPr>
        <w:t xml:space="preserve"> on Wednesday 15</w:t>
      </w:r>
      <w:r w:rsidRPr="002A7881">
        <w:rPr>
          <w:rFonts w:eastAsia="Twinkl"/>
          <w:sz w:val="28"/>
          <w:szCs w:val="32"/>
          <w:vertAlign w:val="superscript"/>
        </w:rPr>
        <w:t>th</w:t>
      </w:r>
      <w:r w:rsidRPr="002A7881">
        <w:rPr>
          <w:rFonts w:eastAsia="Twinkl"/>
          <w:sz w:val="28"/>
          <w:szCs w:val="32"/>
        </w:rPr>
        <w:t xml:space="preserve"> September at </w:t>
      </w:r>
      <w:proofErr w:type="spellStart"/>
      <w:r w:rsidRPr="002A7881">
        <w:rPr>
          <w:rFonts w:eastAsia="Twinkl"/>
          <w:sz w:val="28"/>
          <w:szCs w:val="32"/>
        </w:rPr>
        <w:t>Buckville</w:t>
      </w:r>
      <w:proofErr w:type="spellEnd"/>
      <w:r w:rsidRPr="002A7881">
        <w:rPr>
          <w:rFonts w:eastAsia="Twinkl"/>
          <w:sz w:val="28"/>
          <w:szCs w:val="32"/>
        </w:rPr>
        <w:t xml:space="preserve"> Primary School for our cake sale.  We have been learning how to </w:t>
      </w:r>
      <w:proofErr w:type="spellStart"/>
      <w:r w:rsidRPr="002A7881">
        <w:rPr>
          <w:rFonts w:eastAsia="Twinkl"/>
          <w:sz w:val="28"/>
          <w:szCs w:val="32"/>
        </w:rPr>
        <w:t>maik</w:t>
      </w:r>
      <w:proofErr w:type="spellEnd"/>
      <w:r w:rsidRPr="002A7881">
        <w:rPr>
          <w:rFonts w:eastAsia="Twinkl"/>
          <w:sz w:val="28"/>
          <w:szCs w:val="32"/>
        </w:rPr>
        <w:t xml:space="preserve"> </w:t>
      </w:r>
      <w:proofErr w:type="spellStart"/>
      <w:r w:rsidRPr="002A7881">
        <w:rPr>
          <w:rFonts w:eastAsia="Twinkl"/>
          <w:sz w:val="28"/>
          <w:szCs w:val="32"/>
        </w:rPr>
        <w:t>delishous</w:t>
      </w:r>
      <w:proofErr w:type="spellEnd"/>
      <w:r w:rsidRPr="002A7881">
        <w:rPr>
          <w:rFonts w:eastAsia="Twinkl"/>
          <w:sz w:val="28"/>
          <w:szCs w:val="32"/>
        </w:rPr>
        <w:t xml:space="preserve"> cakes and we are so </w:t>
      </w:r>
      <w:proofErr w:type="spellStart"/>
      <w:r w:rsidRPr="002A7881">
        <w:rPr>
          <w:rFonts w:eastAsia="Twinkl"/>
          <w:sz w:val="28"/>
          <w:szCs w:val="32"/>
        </w:rPr>
        <w:t>exsited</w:t>
      </w:r>
      <w:proofErr w:type="spellEnd"/>
      <w:r w:rsidRPr="002A7881">
        <w:rPr>
          <w:rFonts w:eastAsia="Twinkl"/>
          <w:sz w:val="28"/>
          <w:szCs w:val="32"/>
        </w:rPr>
        <w:t xml:space="preserve"> to present them to you.  </w:t>
      </w:r>
      <w:proofErr w:type="spellStart"/>
      <w:r w:rsidRPr="002A7881">
        <w:rPr>
          <w:rFonts w:eastAsia="Twinkl"/>
          <w:sz w:val="28"/>
          <w:szCs w:val="32"/>
        </w:rPr>
        <w:t>Pleese</w:t>
      </w:r>
      <w:proofErr w:type="spellEnd"/>
      <w:r w:rsidRPr="002A7881">
        <w:rPr>
          <w:rFonts w:eastAsia="Twinkl"/>
          <w:sz w:val="28"/>
          <w:szCs w:val="32"/>
        </w:rPr>
        <w:t xml:space="preserve"> bring some </w:t>
      </w:r>
      <w:proofErr w:type="spellStart"/>
      <w:r w:rsidRPr="002A7881">
        <w:rPr>
          <w:rFonts w:eastAsia="Twinkl"/>
          <w:sz w:val="28"/>
          <w:szCs w:val="32"/>
        </w:rPr>
        <w:t>munie</w:t>
      </w:r>
      <w:proofErr w:type="spellEnd"/>
      <w:r w:rsidRPr="002A7881">
        <w:rPr>
          <w:rFonts w:eastAsia="Twinkl"/>
          <w:sz w:val="28"/>
          <w:szCs w:val="32"/>
        </w:rPr>
        <w:t xml:space="preserve"> because we are looking to </w:t>
      </w:r>
      <w:proofErr w:type="spellStart"/>
      <w:r w:rsidRPr="002A7881">
        <w:rPr>
          <w:rFonts w:eastAsia="Twinkl"/>
          <w:sz w:val="28"/>
          <w:szCs w:val="32"/>
        </w:rPr>
        <w:t>raize</w:t>
      </w:r>
      <w:proofErr w:type="spellEnd"/>
      <w:r w:rsidRPr="002A7881">
        <w:rPr>
          <w:rFonts w:eastAsia="Twinkl"/>
          <w:sz w:val="28"/>
          <w:szCs w:val="32"/>
        </w:rPr>
        <w:t xml:space="preserve"> as much as </w:t>
      </w:r>
      <w:proofErr w:type="spellStart"/>
      <w:r w:rsidRPr="002A7881">
        <w:rPr>
          <w:rFonts w:eastAsia="Twinkl"/>
          <w:sz w:val="28"/>
          <w:szCs w:val="32"/>
        </w:rPr>
        <w:t>posibol</w:t>
      </w:r>
      <w:proofErr w:type="spellEnd"/>
      <w:r w:rsidRPr="002A7881">
        <w:rPr>
          <w:rFonts w:eastAsia="Twinkl"/>
          <w:sz w:val="28"/>
          <w:szCs w:val="32"/>
        </w:rPr>
        <w:t xml:space="preserve"> for our </w:t>
      </w:r>
      <w:proofErr w:type="spellStart"/>
      <w:r w:rsidRPr="002A7881">
        <w:rPr>
          <w:rFonts w:eastAsia="Twinkl"/>
          <w:sz w:val="28"/>
          <w:szCs w:val="32"/>
        </w:rPr>
        <w:t>chowsen</w:t>
      </w:r>
      <w:proofErr w:type="spellEnd"/>
      <w:r w:rsidRPr="002A7881">
        <w:rPr>
          <w:rFonts w:eastAsia="Twinkl"/>
          <w:sz w:val="28"/>
          <w:szCs w:val="32"/>
        </w:rPr>
        <w:t xml:space="preserve"> charity.  Our teacher Mr </w:t>
      </w:r>
      <w:proofErr w:type="spellStart"/>
      <w:r w:rsidRPr="002A7881">
        <w:rPr>
          <w:rFonts w:eastAsia="Twinkl"/>
          <w:sz w:val="28"/>
          <w:szCs w:val="32"/>
        </w:rPr>
        <w:t>Mickleson</w:t>
      </w:r>
      <w:proofErr w:type="spellEnd"/>
      <w:r w:rsidRPr="002A7881">
        <w:rPr>
          <w:rFonts w:eastAsia="Twinkl"/>
          <w:sz w:val="28"/>
          <w:szCs w:val="32"/>
        </w:rPr>
        <w:t xml:space="preserve"> thinks we have worked very hard and is looking forward to </w:t>
      </w:r>
      <w:proofErr w:type="spellStart"/>
      <w:r w:rsidRPr="002A7881">
        <w:rPr>
          <w:rFonts w:eastAsia="Twinkl"/>
          <w:sz w:val="28"/>
          <w:szCs w:val="32"/>
        </w:rPr>
        <w:t>seein</w:t>
      </w:r>
      <w:proofErr w:type="spellEnd"/>
      <w:r w:rsidRPr="002A7881">
        <w:rPr>
          <w:rFonts w:eastAsia="Twinkl"/>
          <w:sz w:val="28"/>
          <w:szCs w:val="32"/>
        </w:rPr>
        <w:t xml:space="preserve"> you all visit.</w:t>
      </w:r>
    </w:p>
    <w:p w:rsidR="002A7881" w:rsidRDefault="002A7881" w:rsidP="002A7881">
      <w:pPr>
        <w:pStyle w:val="ListParagraph"/>
        <w:numPr>
          <w:ilvl w:val="0"/>
          <w:numId w:val="10"/>
        </w:numPr>
        <w:suppressAutoHyphens w:val="0"/>
        <w:autoSpaceDE/>
        <w:autoSpaceDN/>
        <w:adjustRightInd/>
        <w:spacing w:after="200" w:line="276" w:lineRule="auto"/>
        <w:contextualSpacing/>
        <w:jc w:val="left"/>
        <w:textAlignment w:val="auto"/>
        <w:rPr>
          <w:rFonts w:eastAsia="Twinkl"/>
          <w:color w:val="000000"/>
          <w:sz w:val="32"/>
          <w:szCs w:val="32"/>
        </w:rPr>
      </w:pPr>
      <w:r>
        <w:rPr>
          <w:rFonts w:eastAsia="Twinkl"/>
          <w:sz w:val="28"/>
          <w:szCs w:val="28"/>
        </w:rPr>
        <w:t>Complete the letter by writing a second paragraph.</w:t>
      </w:r>
      <w:r>
        <w:rPr>
          <w:rFonts w:eastAsia="Twinkl"/>
          <w:sz w:val="32"/>
          <w:szCs w:val="32"/>
        </w:rPr>
        <w:t xml:space="preserve"> Make sure you include: </w:t>
      </w:r>
    </w:p>
    <w:p w:rsidR="002A7881" w:rsidRDefault="002A7881" w:rsidP="002A7881">
      <w:pPr>
        <w:pStyle w:val="ListParagraph"/>
        <w:numPr>
          <w:ilvl w:val="0"/>
          <w:numId w:val="8"/>
        </w:numPr>
        <w:suppressAutoHyphens w:val="0"/>
        <w:autoSpaceDE/>
        <w:autoSpaceDN/>
        <w:adjustRightInd/>
        <w:spacing w:after="200" w:line="276" w:lineRule="auto"/>
        <w:contextualSpacing/>
        <w:jc w:val="left"/>
        <w:textAlignment w:val="auto"/>
        <w:rPr>
          <w:rFonts w:eastAsia="Twinkl"/>
          <w:sz w:val="24"/>
          <w:szCs w:val="24"/>
        </w:rPr>
      </w:pPr>
      <w:r>
        <w:rPr>
          <w:rFonts w:eastAsia="Twinkl"/>
          <w:sz w:val="24"/>
          <w:szCs w:val="24"/>
        </w:rPr>
        <w:t>what cakes you are selling;</w:t>
      </w:r>
    </w:p>
    <w:p w:rsidR="002A7881" w:rsidRDefault="002A7881" w:rsidP="002A7881">
      <w:pPr>
        <w:pStyle w:val="ListParagraph"/>
        <w:numPr>
          <w:ilvl w:val="0"/>
          <w:numId w:val="8"/>
        </w:numPr>
        <w:suppressAutoHyphens w:val="0"/>
        <w:autoSpaceDE/>
        <w:autoSpaceDN/>
        <w:adjustRightInd/>
        <w:spacing w:after="200" w:line="276" w:lineRule="auto"/>
        <w:contextualSpacing/>
        <w:jc w:val="left"/>
        <w:textAlignment w:val="auto"/>
        <w:rPr>
          <w:rFonts w:eastAsia="Twinkl"/>
          <w:sz w:val="24"/>
          <w:szCs w:val="24"/>
        </w:rPr>
      </w:pPr>
      <w:r>
        <w:rPr>
          <w:rFonts w:eastAsia="Twinkl"/>
          <w:sz w:val="24"/>
          <w:szCs w:val="24"/>
        </w:rPr>
        <w:t>what other children in the school think about your cake sale;</w:t>
      </w:r>
    </w:p>
    <w:p w:rsidR="002A7881" w:rsidRDefault="002A7881" w:rsidP="002A7881">
      <w:pPr>
        <w:pStyle w:val="ListParagraph"/>
        <w:numPr>
          <w:ilvl w:val="0"/>
          <w:numId w:val="8"/>
        </w:numPr>
        <w:suppressAutoHyphens w:val="0"/>
        <w:autoSpaceDE/>
        <w:autoSpaceDN/>
        <w:adjustRightInd/>
        <w:spacing w:after="200" w:line="276" w:lineRule="auto"/>
        <w:contextualSpacing/>
        <w:jc w:val="left"/>
        <w:textAlignment w:val="auto"/>
        <w:rPr>
          <w:rFonts w:eastAsia="Twinkl"/>
          <w:sz w:val="24"/>
          <w:szCs w:val="24"/>
        </w:rPr>
      </w:pPr>
      <w:r>
        <w:rPr>
          <w:rFonts w:eastAsia="Twinkl"/>
          <w:sz w:val="24"/>
          <w:szCs w:val="24"/>
        </w:rPr>
        <w:t>what the head teacher thinks about your cake sale.</w:t>
      </w:r>
    </w:p>
    <w:p w:rsidR="002A7881" w:rsidRDefault="002A7881" w:rsidP="002A7881">
      <w:pPr>
        <w:rPr>
          <w:rFonts w:eastAsia="Twinkl"/>
          <w:i/>
          <w:sz w:val="28"/>
          <w:szCs w:val="24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40005</wp:posOffset>
                </wp:positionH>
                <wp:positionV relativeFrom="paragraph">
                  <wp:posOffset>485140</wp:posOffset>
                </wp:positionV>
                <wp:extent cx="6619875" cy="3505200"/>
                <wp:effectExtent l="0" t="0" r="28575" b="1905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350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881" w:rsidRPr="002A7881" w:rsidRDefault="002A7881" w:rsidP="002A7881">
                            <w:pPr>
                              <w:jc w:val="center"/>
                              <w:rPr>
                                <w:rFonts w:eastAsia="Twink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7" o:spid="_x0000_s1027" type="#_x0000_t202" style="position:absolute;left:0;text-align:left;margin-left:3.15pt;margin-top:38.2pt;width:521.25pt;height:27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">
                <v:textbox>
                  <w:txbxContent>
                    <w:p w:rsidR="002A7881" w:rsidRPr="002A7881" w:rsidRDefault="002A7881" w:rsidP="002A7881">
                      <w:pPr>
                        <w:jc w:val="center"/>
                        <w:rPr>
                          <w:rFonts w:eastAsia="Twink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="Twinkl"/>
          <w:sz w:val="28"/>
          <w:szCs w:val="24"/>
        </w:rPr>
        <w:t>Don’t forget to spellcheck your new paragraph!</w:t>
      </w:r>
    </w:p>
    <w:p w:rsidR="00A80A7E" w:rsidRDefault="00A80A7E" w:rsidP="000174D9"/>
    <w:sectPr w:rsidR="00A80A7E" w:rsidSect="00DD163F">
      <w:headerReference w:type="default" r:id="rId8"/>
      <w:footerReference w:type="default" r:id="rId9"/>
      <w:pgSz w:w="11906" w:h="16838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5D1" w:rsidRDefault="008815D1" w:rsidP="00457995">
      <w:r>
        <w:separator/>
      </w:r>
    </w:p>
  </w:endnote>
  <w:endnote w:type="continuationSeparator" w:id="0">
    <w:p w:rsidR="008815D1" w:rsidRDefault="008815D1" w:rsidP="00457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panose1 w:val="02000506000000020003"/>
    <w:charset w:val="00"/>
    <w:family w:val="auto"/>
    <w:pitch w:val="variable"/>
    <w:sig w:usb0="80000027" w:usb1="00000000" w:usb2="00000000" w:usb3="00000000" w:csb0="00000011" w:csb1="00000000"/>
    <w:embedRegular r:id="rId1" w:fontKey="{E5D16D56-BD3B-42FA-A8CB-718DCCA398F0}"/>
    <w:embedBold r:id="rId2" w:fontKey="{FE09887F-4A2A-4BBD-87FF-79F3D705C37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7EECF48-3233-46B0-90B1-D1B7732C2101}"/>
    <w:embedBold r:id="rId4" w:fontKey="{6EE0F5DE-EBF1-4649-99F0-2F462F540C66}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5" w:fontKey="{6CB1E6FF-131B-4F51-A6F4-7B2990AEF188}"/>
    <w:embedBold r:id="rId6" w:fontKey="{F12098F3-4E6D-4059-978F-73338AC3B787}"/>
    <w:embedItalic r:id="rId7" w:fontKey="{B3131A75-4D19-4D14-A027-DD76979571AA}"/>
  </w:font>
  <w:font w:name="Sassoon Infant Rg">
    <w:panose1 w:val="02000503030000020003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8" w:fontKey="{7079108C-3D27-409F-98A6-DDE07AAB2989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0BBF9494-B109-46C2-B3A4-FC361B75F7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42B" w:rsidRPr="008951C8" w:rsidRDefault="000C442B" w:rsidP="00121259">
    <w:pPr>
      <w:pStyle w:val="Header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5D1" w:rsidRDefault="008815D1" w:rsidP="00457995">
      <w:r>
        <w:separator/>
      </w:r>
    </w:p>
  </w:footnote>
  <w:footnote w:type="continuationSeparator" w:id="0">
    <w:p w:rsidR="008815D1" w:rsidRDefault="008815D1" w:rsidP="00457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E08" w:rsidRPr="002A7881" w:rsidRDefault="002A7881" w:rsidP="002A788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19050</wp:posOffset>
          </wp:positionH>
          <wp:positionV relativeFrom="paragraph">
            <wp:posOffset>-242570</wp:posOffset>
          </wp:positionV>
          <wp:extent cx="7543422" cy="10658475"/>
          <wp:effectExtent l="0" t="0" r="635" b="0"/>
          <wp:wrapNone/>
          <wp:docPr id="1" name="Picture 1" descr="C:\Users\aamina.rammah\AppData\Local\Microsoft\Windows\INetCache\Content.Word\Untitled-1_Pag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amina.rammah\AppData\Local\Microsoft\Windows\INetCache\Content.Word\Untitled-1_Page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977" cy="10666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pStyle w:val="Bullets-Twinkl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C82052"/>
    <w:multiLevelType w:val="hybridMultilevel"/>
    <w:tmpl w:val="36189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90749"/>
    <w:multiLevelType w:val="hybridMultilevel"/>
    <w:tmpl w:val="CDE8E71C"/>
    <w:lvl w:ilvl="0" w:tplc="1FE4E8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86F07"/>
    <w:multiLevelType w:val="hybridMultilevel"/>
    <w:tmpl w:val="9158504C"/>
    <w:lvl w:ilvl="0" w:tplc="DF963542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2B0611"/>
    <w:multiLevelType w:val="hybridMultilevel"/>
    <w:tmpl w:val="DFAA3A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0"/>
  </w:num>
  <w:num w:numId="5">
    <w:abstractNumId w:val="6"/>
  </w:num>
  <w:num w:numId="6">
    <w:abstractNumId w:val="7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4A2"/>
    <w:rsid w:val="000174D9"/>
    <w:rsid w:val="000B1400"/>
    <w:rsid w:val="000C442B"/>
    <w:rsid w:val="000E76D7"/>
    <w:rsid w:val="001125D4"/>
    <w:rsid w:val="00120F2F"/>
    <w:rsid w:val="00121259"/>
    <w:rsid w:val="001B10D5"/>
    <w:rsid w:val="001D6A87"/>
    <w:rsid w:val="001E14CE"/>
    <w:rsid w:val="00232878"/>
    <w:rsid w:val="00262E38"/>
    <w:rsid w:val="002A7881"/>
    <w:rsid w:val="002D31CD"/>
    <w:rsid w:val="003061FE"/>
    <w:rsid w:val="003163C1"/>
    <w:rsid w:val="00335C8E"/>
    <w:rsid w:val="003519A6"/>
    <w:rsid w:val="003724A2"/>
    <w:rsid w:val="003D02E3"/>
    <w:rsid w:val="00457995"/>
    <w:rsid w:val="00461653"/>
    <w:rsid w:val="004953B3"/>
    <w:rsid w:val="00500A9A"/>
    <w:rsid w:val="005D3C40"/>
    <w:rsid w:val="005F3B5C"/>
    <w:rsid w:val="006D543D"/>
    <w:rsid w:val="006F2305"/>
    <w:rsid w:val="008678C8"/>
    <w:rsid w:val="00875F2D"/>
    <w:rsid w:val="008815D1"/>
    <w:rsid w:val="008951C8"/>
    <w:rsid w:val="008B61F2"/>
    <w:rsid w:val="008D1F80"/>
    <w:rsid w:val="008E3019"/>
    <w:rsid w:val="00920F12"/>
    <w:rsid w:val="0092159D"/>
    <w:rsid w:val="00926563"/>
    <w:rsid w:val="00952465"/>
    <w:rsid w:val="00983DB7"/>
    <w:rsid w:val="009F3C31"/>
    <w:rsid w:val="00A12BD3"/>
    <w:rsid w:val="00A1324C"/>
    <w:rsid w:val="00A55E08"/>
    <w:rsid w:val="00A671B4"/>
    <w:rsid w:val="00A80A7E"/>
    <w:rsid w:val="00A83723"/>
    <w:rsid w:val="00AC7268"/>
    <w:rsid w:val="00AE4DE8"/>
    <w:rsid w:val="00AE5C0E"/>
    <w:rsid w:val="00B13355"/>
    <w:rsid w:val="00B2259E"/>
    <w:rsid w:val="00B54691"/>
    <w:rsid w:val="00B60343"/>
    <w:rsid w:val="00C34DE3"/>
    <w:rsid w:val="00C96F0A"/>
    <w:rsid w:val="00D61A22"/>
    <w:rsid w:val="00D94707"/>
    <w:rsid w:val="00DD163F"/>
    <w:rsid w:val="00DF498B"/>
    <w:rsid w:val="00E52F05"/>
    <w:rsid w:val="00E738F6"/>
    <w:rsid w:val="00ED1CDA"/>
    <w:rsid w:val="00EF44C9"/>
    <w:rsid w:val="00F33400"/>
    <w:rsid w:val="00F467C2"/>
    <w:rsid w:val="00F50AC6"/>
    <w:rsid w:val="00F534DB"/>
    <w:rsid w:val="00F57274"/>
    <w:rsid w:val="00FC13B8"/>
    <w:rsid w:val="00FF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CEFBAE"/>
  <w15:chartTrackingRefBased/>
  <w15:docId w15:val="{7F19B2D8-AEB9-48D0-9D11-8FA370929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aliases w:val="Body Copy - Twinkl"/>
    <w:qFormat/>
    <w:rsid w:val="000174D9"/>
    <w:pPr>
      <w:suppressAutoHyphens/>
      <w:autoSpaceDE w:val="0"/>
      <w:autoSpaceDN w:val="0"/>
      <w:adjustRightInd w:val="0"/>
      <w:spacing w:after="160" w:line="259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57995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AC7268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AC7268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457995"/>
    <w:rPr>
      <w:rFonts w:ascii="Twinkl" w:hAnsi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57995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57995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EF44C9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57995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AC7268"/>
    <w:pPr>
      <w:numPr>
        <w:numId w:val="6"/>
      </w:numPr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-Twinkl">
    <w:name w:val="Aim - Twinkl"/>
    <w:basedOn w:val="Normal"/>
    <w:link w:val="Aim-TwinklChar"/>
    <w:qFormat/>
    <w:rsid w:val="00AC7268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457995"/>
    <w:rPr>
      <w:rFonts w:ascii="Twinkl" w:hAnsi="Twinkl" w:cs="Twinkl"/>
      <w:color w:val="1C1C1C"/>
      <w:sz w:val="24"/>
      <w:szCs w:val="24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AC7268"/>
    <w:pPr>
      <w:numPr>
        <w:numId w:val="5"/>
      </w:numPr>
      <w:ind w:left="357" w:hanging="357"/>
      <w:jc w:val="left"/>
    </w:pPr>
  </w:style>
  <w:style w:type="character" w:customStyle="1" w:styleId="NumberedBullets-TwinklChar">
    <w:name w:val="Numbered Bullets - Twinkl Char"/>
    <w:link w:val="NumberedBullets-Twinkl"/>
    <w:rsid w:val="00AC7268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Bullets-Twinkl">
    <w:name w:val="Bullets - Twinkl"/>
    <w:basedOn w:val="Normal"/>
    <w:link w:val="Bullets-TwinklChar"/>
    <w:qFormat/>
    <w:rsid w:val="00AC7268"/>
    <w:pPr>
      <w:numPr>
        <w:numId w:val="4"/>
      </w:num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AC7268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57995"/>
    <w:pPr>
      <w:ind w:left="720" w:hanging="360"/>
    </w:pPr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457995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B13355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B13355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PageNumbers-Twinkl">
    <w:name w:val="Page Numbers - Twinkl"/>
    <w:basedOn w:val="Header"/>
    <w:link w:val="PageNumbers-TwinklChar"/>
    <w:qFormat/>
    <w:rsid w:val="000174D9"/>
    <w:pPr>
      <w:spacing w:after="160" w:line="259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0174D9"/>
    <w:rPr>
      <w:rFonts w:ascii="Twinkl" w:hAnsi="Twinkl" w:cs="Twinkl"/>
      <w:noProof/>
      <w:color w:val="1C1C1C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%23Editable\Activity%20Sheets\%23Word\Activity%20Sheet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DA075-4E1B-49CA-BF7D-18D7987CD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12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Aamina Rammah</dc:creator>
  <cp:keywords/>
  <dc:description/>
  <cp:lastModifiedBy>Aamina Rammah</cp:lastModifiedBy>
  <cp:revision>3</cp:revision>
  <dcterms:created xsi:type="dcterms:W3CDTF">2017-11-22T13:12:00Z</dcterms:created>
  <dcterms:modified xsi:type="dcterms:W3CDTF">2018-01-09T08:39:00Z</dcterms:modified>
</cp:coreProperties>
</file>